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12" w:rsidRDefault="001B0012" w:rsidP="001B0012">
      <w:pPr>
        <w:rPr>
          <w:snapToGrid w:val="0"/>
          <w:spacing w:val="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noProof/>
          <w:spacing w:val="8"/>
        </w:rPr>
        <w:drawing>
          <wp:inline distT="0" distB="0" distL="0" distR="0">
            <wp:extent cx="4095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012" w:rsidRDefault="001B0012" w:rsidP="001B0012">
      <w:pPr>
        <w:rPr>
          <w:b/>
          <w:bCs/>
          <w:spacing w:val="8"/>
          <w:sz w:val="16"/>
          <w:szCs w:val="16"/>
          <w:lang w:val="uk-UA"/>
        </w:rPr>
      </w:pPr>
    </w:p>
    <w:p w:rsidR="001B0012" w:rsidRDefault="001B0012" w:rsidP="001B0012">
      <w:pPr>
        <w:keepNext/>
        <w:jc w:val="center"/>
        <w:outlineLvl w:val="0"/>
        <w:rPr>
          <w:b/>
          <w:spacing w:val="14"/>
          <w:sz w:val="28"/>
          <w:szCs w:val="28"/>
          <w:lang w:val="uk-UA"/>
        </w:rPr>
      </w:pPr>
      <w:r>
        <w:rPr>
          <w:b/>
          <w:spacing w:val="14"/>
          <w:sz w:val="28"/>
          <w:szCs w:val="28"/>
          <w:lang w:val="uk-UA"/>
        </w:rPr>
        <w:t>БОРАТИНСЬКА СІЛЬСЬКА РАДА</w:t>
      </w:r>
    </w:p>
    <w:p w:rsidR="001B0012" w:rsidRDefault="001B0012" w:rsidP="001B0012">
      <w:pPr>
        <w:jc w:val="center"/>
        <w:rPr>
          <w:b/>
          <w:szCs w:val="28"/>
          <w:lang w:val="uk-UA"/>
        </w:rPr>
      </w:pPr>
      <w:r>
        <w:rPr>
          <w:b/>
          <w:sz w:val="28"/>
          <w:szCs w:val="28"/>
          <w:lang w:val="uk-UA"/>
        </w:rPr>
        <w:t>ЛУЦЬКОГО РАЙОНУ ВОЛИНСЬКОЇ ОБЛАСТІ</w:t>
      </w:r>
    </w:p>
    <w:p w:rsidR="001B0012" w:rsidRDefault="001B0012" w:rsidP="001B0012">
      <w:pPr>
        <w:jc w:val="both"/>
        <w:rPr>
          <w:sz w:val="28"/>
          <w:szCs w:val="28"/>
          <w:lang w:val="uk-UA"/>
        </w:rPr>
      </w:pPr>
    </w:p>
    <w:p w:rsidR="001B0012" w:rsidRDefault="001B0012" w:rsidP="001B0012">
      <w:pPr>
        <w:keepNext/>
        <w:jc w:val="center"/>
        <w:outlineLvl w:val="1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 ГОЛОВИ</w:t>
      </w:r>
    </w:p>
    <w:p w:rsidR="001B0012" w:rsidRDefault="001B0012" w:rsidP="001B0012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7"/>
        <w:gridCol w:w="3215"/>
        <w:gridCol w:w="3217"/>
      </w:tblGrid>
      <w:tr w:rsidR="001B0012" w:rsidTr="00755EB3">
        <w:tc>
          <w:tcPr>
            <w:tcW w:w="3284" w:type="dxa"/>
          </w:tcPr>
          <w:p w:rsidR="001B0012" w:rsidRDefault="001B0012" w:rsidP="00755EB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B0012" w:rsidRDefault="001B0012" w:rsidP="00755EB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B0012" w:rsidRDefault="00737C8E" w:rsidP="00755EB3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6F5DFE">
              <w:rPr>
                <w:sz w:val="28"/>
                <w:szCs w:val="28"/>
                <w:lang w:val="uk-UA"/>
              </w:rPr>
              <w:t xml:space="preserve"> </w:t>
            </w:r>
            <w:r w:rsidR="001B0012">
              <w:rPr>
                <w:sz w:val="28"/>
                <w:szCs w:val="28"/>
                <w:lang w:val="uk-UA"/>
              </w:rPr>
              <w:t xml:space="preserve"> квітня 2021 року</w:t>
            </w:r>
          </w:p>
        </w:tc>
        <w:tc>
          <w:tcPr>
            <w:tcW w:w="3285" w:type="dxa"/>
            <w:hideMark/>
          </w:tcPr>
          <w:p w:rsidR="001B0012" w:rsidRDefault="001B0012" w:rsidP="00755EB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с. Боратин</w:t>
            </w:r>
          </w:p>
        </w:tc>
        <w:tc>
          <w:tcPr>
            <w:tcW w:w="3285" w:type="dxa"/>
          </w:tcPr>
          <w:p w:rsidR="001B0012" w:rsidRDefault="001B0012" w:rsidP="00755EB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1B0012" w:rsidRDefault="001B0012" w:rsidP="00755EB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B0012" w:rsidRDefault="001B0012" w:rsidP="00755EB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№ </w:t>
            </w:r>
            <w:r w:rsidR="00737C8E">
              <w:rPr>
                <w:sz w:val="28"/>
                <w:szCs w:val="28"/>
                <w:lang w:val="uk-UA"/>
              </w:rPr>
              <w:t>41</w:t>
            </w:r>
            <w:r w:rsidR="00620AC6">
              <w:rPr>
                <w:sz w:val="28"/>
                <w:szCs w:val="28"/>
                <w:lang w:val="uk-UA"/>
              </w:rPr>
              <w:t>/1.2</w:t>
            </w:r>
          </w:p>
        </w:tc>
      </w:tr>
    </w:tbl>
    <w:p w:rsidR="001B0012" w:rsidRDefault="001B0012" w:rsidP="001B0012">
      <w:pPr>
        <w:rPr>
          <w:sz w:val="28"/>
          <w:lang w:val="uk-UA"/>
        </w:rPr>
      </w:pPr>
    </w:p>
    <w:p w:rsidR="001B0012" w:rsidRDefault="001B0012" w:rsidP="001B0012">
      <w:pPr>
        <w:rPr>
          <w:sz w:val="28"/>
          <w:lang w:val="uk-UA"/>
        </w:rPr>
      </w:pPr>
    </w:p>
    <w:p w:rsidR="001B0012" w:rsidRDefault="00737C8E" w:rsidP="00737C8E">
      <w:pPr>
        <w:jc w:val="center"/>
        <w:rPr>
          <w:sz w:val="28"/>
          <w:szCs w:val="28"/>
          <w:lang w:val="uk-UA"/>
        </w:rPr>
      </w:pPr>
      <w:r w:rsidRPr="00413D78">
        <w:rPr>
          <w:sz w:val="28"/>
          <w:szCs w:val="28"/>
          <w:lang w:val="uk-UA"/>
        </w:rPr>
        <w:t>Про орг</w:t>
      </w:r>
      <w:r>
        <w:rPr>
          <w:sz w:val="28"/>
          <w:szCs w:val="28"/>
          <w:lang w:val="uk-UA"/>
        </w:rPr>
        <w:t>а</w:t>
      </w:r>
      <w:r w:rsidRPr="00413D78">
        <w:rPr>
          <w:sz w:val="28"/>
          <w:szCs w:val="28"/>
          <w:lang w:val="uk-UA"/>
        </w:rPr>
        <w:t>нізацію дн</w:t>
      </w:r>
      <w:r>
        <w:rPr>
          <w:sz w:val="28"/>
          <w:szCs w:val="28"/>
          <w:lang w:val="uk-UA"/>
        </w:rPr>
        <w:t>ів</w:t>
      </w:r>
      <w:r w:rsidRPr="00413D78">
        <w:rPr>
          <w:sz w:val="28"/>
          <w:szCs w:val="28"/>
          <w:lang w:val="uk-UA"/>
        </w:rPr>
        <w:t xml:space="preserve"> прибирання та благоустрою на території громади</w:t>
      </w:r>
    </w:p>
    <w:p w:rsidR="00737C8E" w:rsidRDefault="00737C8E" w:rsidP="001B0012">
      <w:pPr>
        <w:rPr>
          <w:sz w:val="28"/>
          <w:szCs w:val="28"/>
          <w:lang w:val="uk-UA"/>
        </w:rPr>
      </w:pPr>
    </w:p>
    <w:p w:rsidR="001B0012" w:rsidRDefault="001B0012" w:rsidP="001B0012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737C8E">
        <w:rPr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737C8E" w:rsidRPr="00413D78">
        <w:rPr>
          <w:color w:val="000000"/>
          <w:sz w:val="28"/>
          <w:szCs w:val="28"/>
          <w:shd w:val="clear" w:color="auto" w:fill="FFFFFF"/>
          <w:lang w:val="uk-UA"/>
        </w:rPr>
        <w:t>З метою наведення і підтримки належного санітарного стану</w:t>
      </w:r>
      <w:r w:rsidR="00737C8E">
        <w:rPr>
          <w:color w:val="000000"/>
          <w:sz w:val="28"/>
          <w:szCs w:val="28"/>
          <w:shd w:val="clear" w:color="auto" w:fill="FFFFFF"/>
          <w:lang w:val="uk-UA"/>
        </w:rPr>
        <w:t xml:space="preserve"> на території Боратинської сільської ради</w:t>
      </w:r>
      <w:r w:rsidR="00737C8E" w:rsidRPr="00413D78">
        <w:rPr>
          <w:color w:val="000000"/>
          <w:sz w:val="28"/>
          <w:szCs w:val="28"/>
          <w:shd w:val="clear" w:color="auto" w:fill="FFFFFF"/>
          <w:lang w:val="uk-UA"/>
        </w:rPr>
        <w:t>, подальшого благоустрою та озеленення територій</w:t>
      </w:r>
      <w:r w:rsidR="00737C8E">
        <w:rPr>
          <w:color w:val="000000"/>
          <w:sz w:val="28"/>
          <w:szCs w:val="28"/>
          <w:shd w:val="clear" w:color="auto" w:fill="FFFFFF"/>
          <w:lang w:val="uk-UA"/>
        </w:rPr>
        <w:t xml:space="preserve"> громади, </w:t>
      </w:r>
      <w:r w:rsidR="00737C8E" w:rsidRPr="00413D78">
        <w:rPr>
          <w:color w:val="000000"/>
          <w:sz w:val="28"/>
          <w:szCs w:val="28"/>
          <w:shd w:val="clear" w:color="auto" w:fill="FFFFFF"/>
          <w:lang w:val="uk-UA"/>
        </w:rPr>
        <w:t>форм власності і підпорядкування, відповідно до статті 42 Закону України «Про місцеве самоврядування в Україні»</w:t>
      </w:r>
      <w:r w:rsidR="00737C8E">
        <w:rPr>
          <w:sz w:val="28"/>
          <w:szCs w:val="28"/>
          <w:lang w:val="uk-UA"/>
        </w:rPr>
        <w:t>:</w:t>
      </w:r>
    </w:p>
    <w:p w:rsidR="001B0012" w:rsidRDefault="001B0012" w:rsidP="001B0012">
      <w:pPr>
        <w:jc w:val="both"/>
        <w:rPr>
          <w:sz w:val="28"/>
          <w:szCs w:val="28"/>
          <w:lang w:val="uk-UA"/>
        </w:rPr>
      </w:pPr>
    </w:p>
    <w:p w:rsidR="00737C8E" w:rsidRDefault="00737C8E" w:rsidP="00737C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на території Боратинської сільської територіальної громади дні прибирання та благоустрою територій в період з 09 квітня до 27 квітня 2021 року.</w:t>
      </w:r>
    </w:p>
    <w:p w:rsidR="00737C8E" w:rsidRDefault="00737C8E" w:rsidP="00737C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Визначити перелік місць для прибирання та відповідальних виконавців, згідно з додатком.</w:t>
      </w:r>
    </w:p>
    <w:p w:rsidR="00737C8E" w:rsidRDefault="00737C8E" w:rsidP="00737C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Зобов’язую:</w:t>
      </w:r>
    </w:p>
    <w:p w:rsidR="00737C8E" w:rsidRDefault="00737C8E" w:rsidP="00737C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начальника відділу освіти (Олександр Хомич) організувати роботу закладів освіти щодо прибирання та благоустрою відповідних територій;</w:t>
      </w:r>
    </w:p>
    <w:p w:rsidR="00737C8E" w:rsidRDefault="00737C8E" w:rsidP="00737C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відділу культури та молодіжної політики (Оксана Кравчук) організувати роботу закладів культури щодо прибирання та благоустрою відповідних територій;</w:t>
      </w:r>
    </w:p>
    <w:p w:rsidR="00737C8E" w:rsidRPr="00395289" w:rsidRDefault="00737C8E" w:rsidP="00737C8E">
      <w:pPr>
        <w:ind w:firstLine="567"/>
        <w:jc w:val="both"/>
        <w:rPr>
          <w:sz w:val="28"/>
          <w:szCs w:val="28"/>
          <w:lang w:val="uk-UA"/>
        </w:rPr>
      </w:pPr>
      <w:r w:rsidRPr="003952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старост Боратинської сільської ради (Вікторія Косарук, Вадим Веремчук, Світлана Герасимчук, Галина Яковець, Марія Тарасюк, Руслана Пастерук) організувати роботу щодо прибирання та благоустрою відповідних територій;</w:t>
      </w:r>
    </w:p>
    <w:p w:rsidR="00737C8E" w:rsidRDefault="00737C8E" w:rsidP="00737C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директора КП «Боратин» (Роман Ільюк), директора КП «Грань» (Анатолій </w:t>
      </w:r>
      <w:proofErr w:type="spellStart"/>
      <w:r>
        <w:rPr>
          <w:sz w:val="28"/>
          <w:szCs w:val="28"/>
          <w:lang w:val="uk-UA"/>
        </w:rPr>
        <w:t>Хорошенко</w:t>
      </w:r>
      <w:proofErr w:type="spellEnd"/>
      <w:r>
        <w:rPr>
          <w:sz w:val="28"/>
          <w:szCs w:val="28"/>
          <w:lang w:val="uk-UA"/>
        </w:rPr>
        <w:t xml:space="preserve">) сприяти проведенню </w:t>
      </w:r>
      <w:r w:rsidRPr="00413D78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ів</w:t>
      </w:r>
      <w:r w:rsidRPr="00413D78">
        <w:rPr>
          <w:sz w:val="28"/>
          <w:szCs w:val="28"/>
          <w:lang w:val="uk-UA"/>
        </w:rPr>
        <w:t xml:space="preserve"> прибирання та благоустрою на території громади</w:t>
      </w:r>
      <w:r>
        <w:rPr>
          <w:sz w:val="28"/>
          <w:szCs w:val="28"/>
          <w:lang w:val="uk-UA"/>
        </w:rPr>
        <w:t>;</w:t>
      </w:r>
    </w:p>
    <w:p w:rsidR="00737C8E" w:rsidRDefault="00737C8E" w:rsidP="00737C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головного спеціаліста відділу благоустрою (Андрій Мороз) здійснювати координацію зазначених робіт.</w:t>
      </w:r>
    </w:p>
    <w:p w:rsidR="00737C8E" w:rsidRPr="001B0012" w:rsidRDefault="00737C8E" w:rsidP="00737C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Контроль за виконанням даного розпорядження покласти на заступника сільського голови Віктора Бехнюка.</w:t>
      </w:r>
    </w:p>
    <w:p w:rsidR="00737C8E" w:rsidRDefault="00737C8E" w:rsidP="00737C8E">
      <w:pPr>
        <w:jc w:val="both"/>
        <w:rPr>
          <w:sz w:val="28"/>
          <w:szCs w:val="28"/>
          <w:lang w:val="uk-UA"/>
        </w:rPr>
      </w:pPr>
    </w:p>
    <w:p w:rsidR="006F5DFE" w:rsidRDefault="006F5DFE" w:rsidP="001B0012">
      <w:pPr>
        <w:tabs>
          <w:tab w:val="left" w:pos="0"/>
        </w:tabs>
        <w:rPr>
          <w:sz w:val="28"/>
          <w:szCs w:val="28"/>
          <w:lang w:val="uk-UA"/>
        </w:rPr>
      </w:pPr>
    </w:p>
    <w:p w:rsidR="001B0012" w:rsidRDefault="001B0012" w:rsidP="001B0012">
      <w:pPr>
        <w:tabs>
          <w:tab w:val="left" w:pos="0"/>
        </w:tabs>
        <w:rPr>
          <w:b/>
          <w:sz w:val="28"/>
          <w:lang w:val="uk-UA"/>
        </w:rPr>
      </w:pPr>
      <w:r>
        <w:rPr>
          <w:sz w:val="28"/>
          <w:lang w:val="uk-UA"/>
        </w:rPr>
        <w:t xml:space="preserve">Сільський голова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</w:t>
      </w:r>
      <w:r>
        <w:rPr>
          <w:b/>
          <w:sz w:val="28"/>
          <w:lang w:val="uk-UA"/>
        </w:rPr>
        <w:t>Сергій ЯРУЧИК</w:t>
      </w:r>
    </w:p>
    <w:p w:rsidR="001B0012" w:rsidRDefault="001B0012" w:rsidP="001B0012">
      <w:pPr>
        <w:tabs>
          <w:tab w:val="left" w:pos="0"/>
        </w:tabs>
        <w:rPr>
          <w:lang w:val="uk-UA"/>
        </w:rPr>
      </w:pPr>
    </w:p>
    <w:p w:rsidR="003B54DC" w:rsidRPr="00737C8E" w:rsidRDefault="00737C8E" w:rsidP="00737C8E">
      <w:pPr>
        <w:tabs>
          <w:tab w:val="left" w:pos="0"/>
        </w:tabs>
        <w:rPr>
          <w:sz w:val="22"/>
          <w:szCs w:val="20"/>
          <w:lang w:val="uk-UA"/>
        </w:rPr>
      </w:pPr>
      <w:r>
        <w:rPr>
          <w:sz w:val="22"/>
          <w:szCs w:val="20"/>
          <w:lang w:val="uk-UA"/>
        </w:rPr>
        <w:t>Богдана Макарчук</w:t>
      </w:r>
      <w:bookmarkStart w:id="0" w:name="_GoBack"/>
      <w:bookmarkEnd w:id="0"/>
    </w:p>
    <w:sectPr w:rsidR="003B54DC" w:rsidRPr="00737C8E" w:rsidSect="003B54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8AB"/>
    <w:multiLevelType w:val="hybridMultilevel"/>
    <w:tmpl w:val="E68C07E8"/>
    <w:lvl w:ilvl="0" w:tplc="8D5C7A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D384A"/>
    <w:multiLevelType w:val="hybridMultilevel"/>
    <w:tmpl w:val="4B6A72B8"/>
    <w:lvl w:ilvl="0" w:tplc="DEBEE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E41E81"/>
    <w:multiLevelType w:val="hybridMultilevel"/>
    <w:tmpl w:val="EF2C2C56"/>
    <w:lvl w:ilvl="0" w:tplc="E19837B8">
      <w:start w:val="2"/>
      <w:numFmt w:val="decimal"/>
      <w:lvlText w:val="%1."/>
      <w:lvlJc w:val="left"/>
      <w:pPr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48"/>
    <w:rsid w:val="000E5ED1"/>
    <w:rsid w:val="00171D41"/>
    <w:rsid w:val="001B0012"/>
    <w:rsid w:val="003B54DC"/>
    <w:rsid w:val="00427648"/>
    <w:rsid w:val="00430B7A"/>
    <w:rsid w:val="00620AC6"/>
    <w:rsid w:val="006F5DFE"/>
    <w:rsid w:val="00737C8E"/>
    <w:rsid w:val="00B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ADB4E-0DE7-4FAF-8585-73960B75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64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1B0012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1B001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B001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2021-04-07T07:22:00Z</dcterms:created>
  <dcterms:modified xsi:type="dcterms:W3CDTF">2021-04-12T06:00:00Z</dcterms:modified>
</cp:coreProperties>
</file>